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4E" w:rsidRPr="00D33781" w:rsidRDefault="001C0EE9" w:rsidP="009E57DD">
      <w:pPr>
        <w:jc w:val="center"/>
        <w:rPr>
          <w:b/>
          <w:sz w:val="44"/>
          <w:szCs w:val="44"/>
        </w:rPr>
      </w:pPr>
      <w:r w:rsidRPr="00D33781">
        <w:rPr>
          <w:b/>
          <w:sz w:val="44"/>
          <w:szCs w:val="44"/>
        </w:rPr>
        <w:t>Ιατρικό Δελτίο Κατασκηνωτή</w:t>
      </w:r>
    </w:p>
    <w:p w:rsidR="001C0EE9" w:rsidRPr="009E57DD" w:rsidRDefault="001C0EE9">
      <w:pPr>
        <w:rPr>
          <w:sz w:val="24"/>
          <w:szCs w:val="24"/>
        </w:rPr>
      </w:pPr>
      <w:r w:rsidRPr="009E57DD">
        <w:rPr>
          <w:sz w:val="24"/>
          <w:szCs w:val="24"/>
        </w:rPr>
        <w:t>Το ιατρικό δελτίο του κατασκηνωτή συμπληρώνεται , υπογράφεται και σφραγίζεται από</w:t>
      </w:r>
      <w:r w:rsidR="00211D56">
        <w:rPr>
          <w:sz w:val="24"/>
          <w:szCs w:val="24"/>
        </w:rPr>
        <w:t xml:space="preserve"> το γιατρό και το γονέα</w:t>
      </w:r>
      <w:r w:rsidRPr="009E57DD">
        <w:rPr>
          <w:sz w:val="24"/>
          <w:szCs w:val="24"/>
        </w:rPr>
        <w:t xml:space="preserve"> πριν από  την έναρξη της περιόδου</w:t>
      </w:r>
      <w:r w:rsidR="00E37972" w:rsidRPr="009E57DD">
        <w:rPr>
          <w:sz w:val="24"/>
          <w:szCs w:val="24"/>
        </w:rPr>
        <w:t xml:space="preserve"> συμμετοχής.</w:t>
      </w:r>
    </w:p>
    <w:p w:rsidR="00E37972" w:rsidRPr="00614290" w:rsidRDefault="00E37972" w:rsidP="009E57DD">
      <w:pPr>
        <w:jc w:val="center"/>
        <w:rPr>
          <w:sz w:val="24"/>
          <w:szCs w:val="24"/>
        </w:rPr>
      </w:pPr>
      <w:r w:rsidRPr="00614290">
        <w:rPr>
          <w:sz w:val="24"/>
          <w:szCs w:val="24"/>
        </w:rPr>
        <w:t>ΧΩΡΙΣ ΤΟ ΙΑΤΡΙΚ</w:t>
      </w:r>
      <w:r w:rsidR="00B23754" w:rsidRPr="00614290">
        <w:rPr>
          <w:sz w:val="24"/>
          <w:szCs w:val="24"/>
        </w:rPr>
        <w:t xml:space="preserve">Ο </w:t>
      </w:r>
      <w:r w:rsidR="00147036" w:rsidRPr="00614290">
        <w:rPr>
          <w:sz w:val="24"/>
          <w:szCs w:val="24"/>
        </w:rPr>
        <w:t>ΔΕΛΤΙΟ ΔΕΝ ΕΙΝΑΙ ΔΥ</w:t>
      </w:r>
      <w:r w:rsidRPr="00614290">
        <w:rPr>
          <w:sz w:val="24"/>
          <w:szCs w:val="24"/>
        </w:rPr>
        <w:t>ΝΑΤΗ Η ΣΥΜΜΕΤΟΧΗ</w:t>
      </w:r>
      <w:r w:rsidR="00D33781" w:rsidRPr="00614290">
        <w:rPr>
          <w:sz w:val="24"/>
          <w:szCs w:val="24"/>
        </w:rPr>
        <w:t xml:space="preserve"> ΤΟΥ ΠΑΙΔΙΟΥ</w:t>
      </w:r>
      <w:r w:rsidRPr="00614290">
        <w:rPr>
          <w:sz w:val="24"/>
          <w:szCs w:val="24"/>
        </w:rPr>
        <w:t xml:space="preserve"> ΣΤΗΝ ΚΑΤΑΣΚΗΝΩΣΗ</w:t>
      </w:r>
      <w:r w:rsidR="00D33781" w:rsidRPr="00614290">
        <w:rPr>
          <w:sz w:val="24"/>
          <w:szCs w:val="24"/>
        </w:rPr>
        <w:t>.</w:t>
      </w:r>
    </w:p>
    <w:p w:rsidR="00B23754" w:rsidRPr="00D33781" w:rsidRDefault="00B23754" w:rsidP="00516DB7">
      <w:pPr>
        <w:jc w:val="center"/>
        <w:rPr>
          <w:b/>
          <w:sz w:val="32"/>
          <w:szCs w:val="32"/>
          <w:u w:val="single"/>
        </w:rPr>
      </w:pPr>
      <w:r w:rsidRPr="00D33781">
        <w:rPr>
          <w:b/>
          <w:sz w:val="32"/>
          <w:szCs w:val="32"/>
          <w:u w:val="single"/>
        </w:rPr>
        <w:t>ΣΤΟΙΧΕΙΑ ΚΑΤΑΣΚΗΝΩΤΗ</w:t>
      </w:r>
    </w:p>
    <w:tbl>
      <w:tblPr>
        <w:tblStyle w:val="a3"/>
        <w:tblW w:w="0" w:type="auto"/>
        <w:jc w:val="center"/>
        <w:tblLook w:val="04A0"/>
      </w:tblPr>
      <w:tblGrid>
        <w:gridCol w:w="5353"/>
        <w:gridCol w:w="5353"/>
      </w:tblGrid>
      <w:tr w:rsidR="00B23754" w:rsidTr="00C86003">
        <w:trPr>
          <w:trHeight w:val="427"/>
          <w:jc w:val="center"/>
        </w:trPr>
        <w:tc>
          <w:tcPr>
            <w:tcW w:w="5353" w:type="dxa"/>
          </w:tcPr>
          <w:p w:rsidR="00B23754" w:rsidRPr="00313F5F" w:rsidRDefault="00313F5F">
            <w:pPr>
              <w:rPr>
                <w:lang w:val="en-US"/>
              </w:rPr>
            </w:pPr>
            <w:r>
              <w:t>ΕΠΙΘΕΤΟ</w:t>
            </w:r>
            <w:r>
              <w:rPr>
                <w:lang w:val="en-US"/>
              </w:rPr>
              <w:t>:</w:t>
            </w:r>
          </w:p>
        </w:tc>
        <w:tc>
          <w:tcPr>
            <w:tcW w:w="5353" w:type="dxa"/>
          </w:tcPr>
          <w:p w:rsidR="00B23754" w:rsidRPr="00313F5F" w:rsidRDefault="00313F5F">
            <w:r>
              <w:t>ΟΝΟΜΑ</w:t>
            </w:r>
            <w:r>
              <w:rPr>
                <w:lang w:val="en-US"/>
              </w:rPr>
              <w:t>:</w:t>
            </w:r>
          </w:p>
        </w:tc>
      </w:tr>
      <w:tr w:rsidR="00B23754" w:rsidTr="00C86003">
        <w:trPr>
          <w:trHeight w:val="431"/>
          <w:jc w:val="center"/>
        </w:trPr>
        <w:tc>
          <w:tcPr>
            <w:tcW w:w="5353" w:type="dxa"/>
          </w:tcPr>
          <w:p w:rsidR="00B23754" w:rsidRPr="00313F5F" w:rsidRDefault="00313F5F">
            <w:r>
              <w:t>ΑΜΚΑ</w:t>
            </w:r>
            <w:r>
              <w:rPr>
                <w:lang w:val="en-US"/>
              </w:rPr>
              <w:t>:</w:t>
            </w:r>
          </w:p>
        </w:tc>
        <w:tc>
          <w:tcPr>
            <w:tcW w:w="5353" w:type="dxa"/>
          </w:tcPr>
          <w:p w:rsidR="00B23754" w:rsidRPr="00313F5F" w:rsidRDefault="00313F5F">
            <w:pPr>
              <w:rPr>
                <w:lang w:val="en-US"/>
              </w:rPr>
            </w:pPr>
            <w:r>
              <w:t>ΔΙΕΥΘΥΝΣΗ</w:t>
            </w:r>
            <w:r>
              <w:rPr>
                <w:lang w:val="en-US"/>
              </w:rPr>
              <w:t>:</w:t>
            </w:r>
          </w:p>
        </w:tc>
      </w:tr>
    </w:tbl>
    <w:tbl>
      <w:tblPr>
        <w:tblStyle w:val="a3"/>
        <w:tblpPr w:leftFromText="180" w:rightFromText="180" w:vertAnchor="text" w:horzAnchor="margin" w:tblpY="15"/>
        <w:tblW w:w="0" w:type="auto"/>
        <w:tblLook w:val="04A0"/>
      </w:tblPr>
      <w:tblGrid>
        <w:gridCol w:w="10706"/>
      </w:tblGrid>
      <w:tr w:rsidR="009502E1" w:rsidTr="009502E1">
        <w:trPr>
          <w:trHeight w:val="695"/>
        </w:trPr>
        <w:tc>
          <w:tcPr>
            <w:tcW w:w="10706" w:type="dxa"/>
          </w:tcPr>
          <w:p w:rsidR="009502E1" w:rsidRPr="009502E1" w:rsidRDefault="009502E1" w:rsidP="009502E1">
            <w:pPr>
              <w:rPr>
                <w:lang w:val="en-US"/>
              </w:rPr>
            </w:pPr>
            <w:r>
              <w:t>ΤΗΛΕΦΩΝΑ ΕΠΙΚΟΙΝΩΝΙΑΣ</w:t>
            </w:r>
            <w:r>
              <w:rPr>
                <w:lang w:val="en-US"/>
              </w:rPr>
              <w:t>:</w:t>
            </w:r>
          </w:p>
        </w:tc>
      </w:tr>
    </w:tbl>
    <w:p w:rsidR="00B23754" w:rsidRDefault="00B23754"/>
    <w:tbl>
      <w:tblPr>
        <w:tblStyle w:val="a3"/>
        <w:tblpPr w:leftFromText="180" w:rightFromText="180" w:vertAnchor="text" w:horzAnchor="margin" w:tblpXSpec="center" w:tblpY="-14"/>
        <w:tblW w:w="0" w:type="auto"/>
        <w:tblLook w:val="04A0"/>
      </w:tblPr>
      <w:tblGrid>
        <w:gridCol w:w="3568"/>
        <w:gridCol w:w="3569"/>
      </w:tblGrid>
      <w:tr w:rsidR="0062254A" w:rsidTr="0062254A">
        <w:trPr>
          <w:trHeight w:val="768"/>
        </w:trPr>
        <w:tc>
          <w:tcPr>
            <w:tcW w:w="3568" w:type="dxa"/>
          </w:tcPr>
          <w:p w:rsidR="0062254A" w:rsidRPr="00021107" w:rsidRDefault="0062254A" w:rsidP="0062254A">
            <w:pPr>
              <w:jc w:val="center"/>
              <w:rPr>
                <w:u w:val="single"/>
                <w:lang w:val="en-US"/>
              </w:rPr>
            </w:pPr>
            <w:r w:rsidRPr="00313F5F">
              <w:rPr>
                <w:u w:val="single"/>
              </w:rPr>
              <w:t>ΟΜΑΔΑ ΑΙΜΑΤΟΣ</w:t>
            </w:r>
            <w:r>
              <w:rPr>
                <w:u w:val="single"/>
                <w:lang w:val="en-US"/>
              </w:rPr>
              <w:t>:</w:t>
            </w:r>
          </w:p>
        </w:tc>
        <w:tc>
          <w:tcPr>
            <w:tcW w:w="3569" w:type="dxa"/>
          </w:tcPr>
          <w:p w:rsidR="0062254A" w:rsidRPr="00021107" w:rsidRDefault="0062254A" w:rsidP="0062254A">
            <w:pPr>
              <w:jc w:val="center"/>
              <w:rPr>
                <w:u w:val="single"/>
                <w:lang w:val="en-US"/>
              </w:rPr>
            </w:pPr>
            <w:r w:rsidRPr="00C86003">
              <w:rPr>
                <w:u w:val="single"/>
              </w:rPr>
              <w:t>ΠΛΗΡΗΣ ΕΜΒΟΛΙΑΣΜΟΣ</w:t>
            </w:r>
            <w:r>
              <w:rPr>
                <w:u w:val="single"/>
                <w:lang w:val="en-US"/>
              </w:rPr>
              <w:t>:</w:t>
            </w:r>
          </w:p>
        </w:tc>
      </w:tr>
    </w:tbl>
    <w:p w:rsidR="009502E1" w:rsidRDefault="009502E1"/>
    <w:p w:rsidR="00B23754" w:rsidRDefault="00B23754"/>
    <w:tbl>
      <w:tblPr>
        <w:tblStyle w:val="a3"/>
        <w:tblW w:w="10740" w:type="dxa"/>
        <w:tblLook w:val="04A0"/>
      </w:tblPr>
      <w:tblGrid>
        <w:gridCol w:w="10740"/>
      </w:tblGrid>
      <w:tr w:rsidR="009502E1" w:rsidTr="009502E1">
        <w:trPr>
          <w:trHeight w:val="576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Αλλεργίες σε τροφές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56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Αλλεργίες σε φάρμακα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50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Άλλες αλλεργίες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72"/>
        </w:trPr>
        <w:tc>
          <w:tcPr>
            <w:tcW w:w="10740" w:type="dxa"/>
          </w:tcPr>
          <w:p w:rsidR="009502E1" w:rsidRPr="00021107" w:rsidRDefault="00021107">
            <w:r>
              <w:t>Αναπνευστικά προβλήματα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52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Ορθοπεδικά προβλήματα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60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 xml:space="preserve">Έλλειψη </w:t>
            </w:r>
            <w:r>
              <w:rPr>
                <w:lang w:val="en-US"/>
              </w:rPr>
              <w:t>G6PD:</w:t>
            </w:r>
          </w:p>
        </w:tc>
      </w:tr>
      <w:tr w:rsidR="009502E1" w:rsidTr="009502E1">
        <w:trPr>
          <w:trHeight w:val="554"/>
        </w:trPr>
        <w:tc>
          <w:tcPr>
            <w:tcW w:w="10740" w:type="dxa"/>
          </w:tcPr>
          <w:p w:rsidR="009502E1" w:rsidRPr="00021107" w:rsidRDefault="00021107">
            <w:r>
              <w:t>Ιστορικό σπασμών/ επιληψίας /  άσθματος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48"/>
        </w:trPr>
        <w:tc>
          <w:tcPr>
            <w:tcW w:w="10740" w:type="dxa"/>
          </w:tcPr>
          <w:p w:rsidR="009502E1" w:rsidRPr="00021107" w:rsidRDefault="00021107">
            <w:r>
              <w:t>Άλλο χρόνιο νόσημα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70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Τρέχουσα φαρμακευτική αγωγή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50"/>
        </w:trPr>
        <w:tc>
          <w:tcPr>
            <w:tcW w:w="10740" w:type="dxa"/>
          </w:tcPr>
          <w:p w:rsidR="009502E1" w:rsidRPr="00021107" w:rsidRDefault="00021107">
            <w:r>
              <w:t>Άλλα ιδιαίτερα προβλήματα</w:t>
            </w:r>
            <w:r w:rsidRPr="00021107">
              <w:t xml:space="preserve"> </w:t>
            </w:r>
            <w:r>
              <w:t>(π.χ. νυχτερινή ενούρηση / υπνοβασία / φοβίες</w:t>
            </w:r>
            <w:r w:rsidRPr="00021107">
              <w:t>:</w:t>
            </w:r>
          </w:p>
        </w:tc>
      </w:tr>
      <w:tr w:rsidR="009502E1" w:rsidTr="009502E1">
        <w:trPr>
          <w:trHeight w:val="558"/>
        </w:trPr>
        <w:tc>
          <w:tcPr>
            <w:tcW w:w="10740" w:type="dxa"/>
          </w:tcPr>
          <w:p w:rsidR="009502E1" w:rsidRPr="0062254A" w:rsidRDefault="0062254A">
            <w:pPr>
              <w:rPr>
                <w:lang w:val="en-US"/>
              </w:rPr>
            </w:pPr>
            <w:r>
              <w:t>Ιστορικό νοσηλειών / επεμβάσεων</w:t>
            </w:r>
            <w:r>
              <w:rPr>
                <w:lang w:val="en-US"/>
              </w:rPr>
              <w:t>:</w:t>
            </w:r>
          </w:p>
        </w:tc>
      </w:tr>
      <w:tr w:rsidR="0062254A" w:rsidTr="0062254A">
        <w:trPr>
          <w:trHeight w:val="964"/>
        </w:trPr>
        <w:tc>
          <w:tcPr>
            <w:tcW w:w="10740" w:type="dxa"/>
          </w:tcPr>
          <w:p w:rsidR="0062254A" w:rsidRPr="0062254A" w:rsidRDefault="0062254A">
            <w:r>
              <w:t>Το παιδί εξετάστηκε από τον υπογράφοντα ιατρό και βρέθηκε υγιείς και ικανό να συμμετέχει σε όλες τις δραστηριότητες εκτός από</w:t>
            </w:r>
            <w:r w:rsidRPr="0062254A">
              <w:t>:</w:t>
            </w:r>
          </w:p>
        </w:tc>
      </w:tr>
    </w:tbl>
    <w:p w:rsidR="00C86003" w:rsidRPr="0062254A" w:rsidRDefault="00C86003"/>
    <w:tbl>
      <w:tblPr>
        <w:tblStyle w:val="a3"/>
        <w:tblW w:w="0" w:type="auto"/>
        <w:tblLook w:val="04A0"/>
      </w:tblPr>
      <w:tblGrid>
        <w:gridCol w:w="3568"/>
        <w:gridCol w:w="2210"/>
        <w:gridCol w:w="1359"/>
        <w:gridCol w:w="3569"/>
      </w:tblGrid>
      <w:tr w:rsidR="0062254A" w:rsidTr="0062254A">
        <w:trPr>
          <w:trHeight w:val="690"/>
        </w:trPr>
        <w:tc>
          <w:tcPr>
            <w:tcW w:w="5778" w:type="dxa"/>
            <w:gridSpan w:val="2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Ονοματεπώνυμο Ιατρού</w:t>
            </w:r>
          </w:p>
        </w:tc>
        <w:tc>
          <w:tcPr>
            <w:tcW w:w="4928" w:type="dxa"/>
            <w:gridSpan w:val="2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Τηλέφωνο Ιατρού</w:t>
            </w:r>
          </w:p>
        </w:tc>
      </w:tr>
      <w:tr w:rsidR="0062254A" w:rsidTr="0062254A">
        <w:trPr>
          <w:trHeight w:val="1395"/>
        </w:trPr>
        <w:tc>
          <w:tcPr>
            <w:tcW w:w="3568" w:type="dxa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Σφραγίδα &amp; Υπογραφή Ιατρού</w:t>
            </w:r>
          </w:p>
        </w:tc>
        <w:tc>
          <w:tcPr>
            <w:tcW w:w="3569" w:type="dxa"/>
            <w:gridSpan w:val="2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Ημερ/νία συμπλήρωσης δελτίου</w:t>
            </w:r>
          </w:p>
        </w:tc>
        <w:tc>
          <w:tcPr>
            <w:tcW w:w="3569" w:type="dxa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Υπογραφή Γονέα</w:t>
            </w:r>
          </w:p>
        </w:tc>
      </w:tr>
    </w:tbl>
    <w:p w:rsidR="0062254A" w:rsidRPr="00981606" w:rsidRDefault="0062254A"/>
    <w:sectPr w:rsidR="0062254A" w:rsidRPr="00981606" w:rsidSect="00981606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C0EE9"/>
    <w:rsid w:val="00021107"/>
    <w:rsid w:val="000A361E"/>
    <w:rsid w:val="00147036"/>
    <w:rsid w:val="001C0EE9"/>
    <w:rsid w:val="00211D56"/>
    <w:rsid w:val="00313F5F"/>
    <w:rsid w:val="00516DB7"/>
    <w:rsid w:val="00550089"/>
    <w:rsid w:val="00614290"/>
    <w:rsid w:val="0062254A"/>
    <w:rsid w:val="00745D45"/>
    <w:rsid w:val="00822548"/>
    <w:rsid w:val="009502E1"/>
    <w:rsid w:val="00981606"/>
    <w:rsid w:val="009E57DD"/>
    <w:rsid w:val="00B23754"/>
    <w:rsid w:val="00BD63C0"/>
    <w:rsid w:val="00C86003"/>
    <w:rsid w:val="00D33781"/>
    <w:rsid w:val="00E37972"/>
    <w:rsid w:val="00EB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win7</cp:lastModifiedBy>
  <cp:revision>12</cp:revision>
  <cp:lastPrinted>2021-05-28T05:23:00Z</cp:lastPrinted>
  <dcterms:created xsi:type="dcterms:W3CDTF">2021-02-10T08:32:00Z</dcterms:created>
  <dcterms:modified xsi:type="dcterms:W3CDTF">2026-04-24T06:36:00Z</dcterms:modified>
</cp:coreProperties>
</file>